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C9" w:rsidRPr="00D61CC9" w:rsidRDefault="00D61CC9" w:rsidP="00D61CC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61CC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Havacılık Günü</w:t>
      </w:r>
    </w:p>
    <w:p w:rsidR="00D61CC9" w:rsidRPr="00D61CC9" w:rsidRDefault="00D61CC9" w:rsidP="00D61CC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61CC9">
        <w:rPr>
          <w:rFonts w:ascii="Arial" w:eastAsia="Times New Roman" w:hAnsi="Arial" w:cs="Arial"/>
          <w:color w:val="000000"/>
          <w:sz w:val="26"/>
          <w:szCs w:val="26"/>
        </w:rPr>
        <w:t>En ileri düzeyde taşımacılığımız,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İstikbal göklerdedir, demiş yüce atamız...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Havacı olmak gerek, uçmalı semalarda,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Eğlenceli bir meslek ulaşım sağlamada,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Havacılık bir mevki yetinmez pilotlukla,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İşletme ve yönetim bir saha kaplamakta...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Uçak bakım onarım iş sahası çok geniş,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>Liman yönetimleri, ikna etme büyük iş...</w:t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CC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D61CC9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FE5C8B" w:rsidRDefault="00FE5C8B"/>
    <w:sectPr w:rsidR="00FE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1CC9"/>
    <w:rsid w:val="00D61CC9"/>
    <w:rsid w:val="00FE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61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61C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2023-05-01T18:14:00Z</dcterms:created>
  <dcterms:modified xsi:type="dcterms:W3CDTF">2023-05-01T18:14:00Z</dcterms:modified>
</cp:coreProperties>
</file>