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8E" w:rsidRPr="0004278E" w:rsidRDefault="0004278E" w:rsidP="0004278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4278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Turizm Haftası</w:t>
      </w:r>
    </w:p>
    <w:p w:rsidR="0004278E" w:rsidRPr="0004278E" w:rsidRDefault="0004278E" w:rsidP="0004278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4278E">
        <w:rPr>
          <w:rFonts w:ascii="Arial" w:eastAsia="Times New Roman" w:hAnsi="Arial" w:cs="Arial"/>
          <w:color w:val="000000"/>
          <w:sz w:val="26"/>
          <w:szCs w:val="26"/>
        </w:rPr>
        <w:t>İnsanoğlu çalışmalı,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Çalışmaya alışmalı.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Yılda bir kerede olsa,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Bir yerleri dolaşmalı.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Dolaşana turist denir,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Değerini herkes bilir.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Toplanan büyük gelirden,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Devlet halka hizmet verir.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Tüm ülkeler turist bekler,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Kasasına para ekler.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Kutlayalım bu haftayı,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  <w:t>Vatanımız olsun lider.</w:t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4278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4278E">
        <w:rPr>
          <w:rFonts w:ascii="Arial" w:eastAsia="Times New Roman" w:hAnsi="Arial" w:cs="Arial"/>
          <w:color w:val="000000"/>
          <w:sz w:val="26"/>
          <w:szCs w:val="26"/>
        </w:rPr>
        <w:t>Baycan</w:t>
      </w:r>
      <w:proofErr w:type="spellEnd"/>
      <w:r w:rsidRPr="0004278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04278E">
        <w:rPr>
          <w:rFonts w:ascii="Arial" w:eastAsia="Times New Roman" w:hAnsi="Arial" w:cs="Arial"/>
          <w:color w:val="000000"/>
          <w:sz w:val="26"/>
          <w:szCs w:val="26"/>
        </w:rPr>
        <w:t>Kacaroğlu</w:t>
      </w:r>
      <w:proofErr w:type="spellEnd"/>
    </w:p>
    <w:p w:rsidR="003B6901" w:rsidRDefault="003B6901"/>
    <w:sectPr w:rsidR="003B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4278E"/>
    <w:rsid w:val="0004278E"/>
    <w:rsid w:val="003B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42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27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4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2023-05-01T15:35:00Z</dcterms:created>
  <dcterms:modified xsi:type="dcterms:W3CDTF">2023-05-01T15:35:00Z</dcterms:modified>
</cp:coreProperties>
</file>